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3D" w:rsidRDefault="000A4F3D" w:rsidP="000A4F3D">
      <w:pPr>
        <w:pStyle w:val="Rubrik"/>
      </w:pPr>
      <w:r>
        <w:t>Kallelse till extra medlemsmöte -</w:t>
      </w:r>
      <w:r>
        <w:br/>
        <w:t>vattensektionen</w:t>
      </w:r>
    </w:p>
    <w:p w:rsidR="000A4F3D" w:rsidRPr="000A4F3D" w:rsidRDefault="000A4F3D" w:rsidP="000A4F3D"/>
    <w:p w:rsidR="000A4F3D" w:rsidRDefault="000A4F3D" w:rsidP="000A4F3D">
      <w:pPr>
        <w:rPr>
          <w:sz w:val="28"/>
          <w:szCs w:val="28"/>
        </w:rPr>
      </w:pPr>
      <w:r w:rsidRPr="000A4F3D">
        <w:rPr>
          <w:sz w:val="28"/>
          <w:szCs w:val="28"/>
        </w:rPr>
        <w:t>Plats: Bokenäs församlingshem</w:t>
      </w:r>
      <w:r w:rsidRPr="000A4F3D">
        <w:rPr>
          <w:sz w:val="28"/>
          <w:szCs w:val="28"/>
        </w:rPr>
        <w:br/>
        <w:t>Tid</w:t>
      </w:r>
      <w:r>
        <w:rPr>
          <w:sz w:val="28"/>
          <w:szCs w:val="28"/>
        </w:rPr>
        <w:t>:</w:t>
      </w:r>
      <w:r w:rsidRPr="000A4F3D">
        <w:rPr>
          <w:sz w:val="28"/>
          <w:szCs w:val="28"/>
        </w:rPr>
        <w:t xml:space="preserve"> lördagen den 24 september 2016</w:t>
      </w:r>
      <w:r w:rsidR="0019509A">
        <w:rPr>
          <w:sz w:val="28"/>
          <w:szCs w:val="28"/>
        </w:rPr>
        <w:t>, kl. 10:00-12:00</w:t>
      </w:r>
    </w:p>
    <w:p w:rsidR="000A4F3D" w:rsidRDefault="000A4F3D" w:rsidP="000A4F3D">
      <w:pPr>
        <w:rPr>
          <w:sz w:val="28"/>
          <w:szCs w:val="28"/>
        </w:rPr>
      </w:pPr>
      <w:r>
        <w:rPr>
          <w:sz w:val="28"/>
          <w:szCs w:val="28"/>
        </w:rPr>
        <w:t>Dagordning</w:t>
      </w:r>
    </w:p>
    <w:p w:rsidR="000A4F3D" w:rsidRDefault="000A4F3D" w:rsidP="000A4F3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Mötets öppnande</w:t>
      </w:r>
    </w:p>
    <w:p w:rsidR="000A4F3D" w:rsidRDefault="000A4F3D" w:rsidP="000A4F3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ordförande och sekreterare</w:t>
      </w:r>
    </w:p>
    <w:p w:rsidR="000A4F3D" w:rsidRDefault="000A4F3D" w:rsidP="000A4F3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Godkännande av kallelse</w:t>
      </w:r>
    </w:p>
    <w:p w:rsidR="000A4F3D" w:rsidRDefault="000A4F3D" w:rsidP="000A4F3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Godkännande av dagordning</w:t>
      </w:r>
    </w:p>
    <w:p w:rsidR="000A4F3D" w:rsidRDefault="000A4F3D" w:rsidP="000A4F3D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A4F3D">
        <w:rPr>
          <w:sz w:val="28"/>
          <w:szCs w:val="28"/>
        </w:rPr>
        <w:t xml:space="preserve">Information om </w:t>
      </w:r>
      <w:r w:rsidR="00404C2D">
        <w:rPr>
          <w:sz w:val="28"/>
          <w:szCs w:val="28"/>
        </w:rPr>
        <w:t>projektet</w:t>
      </w:r>
      <w:r w:rsidRPr="000A4F3D">
        <w:rPr>
          <w:sz w:val="28"/>
          <w:szCs w:val="28"/>
        </w:rPr>
        <w:t xml:space="preserve"> med tillstånd för vattentäkt och förslag till vattenskyddsområde för vattentäkten</w:t>
      </w:r>
      <w:r w:rsidR="00404C2D">
        <w:rPr>
          <w:sz w:val="28"/>
          <w:szCs w:val="28"/>
        </w:rPr>
        <w:t xml:space="preserve">. Hans Björkman, hydrogeolog och konsult från </w:t>
      </w:r>
      <w:proofErr w:type="spellStart"/>
      <w:r w:rsidR="00404C2D">
        <w:rPr>
          <w:sz w:val="28"/>
          <w:szCs w:val="28"/>
        </w:rPr>
        <w:t>Sweco</w:t>
      </w:r>
      <w:proofErr w:type="spellEnd"/>
      <w:r w:rsidR="00404C2D">
        <w:rPr>
          <w:sz w:val="28"/>
          <w:szCs w:val="28"/>
        </w:rPr>
        <w:t xml:space="preserve"> Environment AB, informerar.</w:t>
      </w:r>
    </w:p>
    <w:p w:rsidR="000A4F3D" w:rsidRDefault="000A4F3D" w:rsidP="000A4F3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Förslag till utdebitering för utrednings- och konsultkostnader</w:t>
      </w:r>
    </w:p>
    <w:p w:rsidR="000A4F3D" w:rsidRDefault="000A4F3D" w:rsidP="000A4F3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Övriga frågor</w:t>
      </w:r>
    </w:p>
    <w:p w:rsidR="007D1251" w:rsidRDefault="00797D4B" w:rsidP="000A4F3D">
      <w:pPr>
        <w:rPr>
          <w:sz w:val="28"/>
          <w:szCs w:val="28"/>
        </w:rPr>
      </w:pPr>
      <w:r>
        <w:rPr>
          <w:sz w:val="28"/>
          <w:szCs w:val="28"/>
        </w:rPr>
        <w:t>Vi är huvudman för vattentäkten och vattenverket och enligt nuvarande regelverk och EU-direktiv ska en vattentäkt med vår omfattning ha tillstånd för vattentäkt och ett vattenskyddsområde ska upprättas för vattentäktens tillrinningsområde. En ansökan omfattar geologiska undersökningar med avseende på berggrund, jordmaterial i området, grundvattennivåer och tillrinningshastigheter etc. och</w:t>
      </w:r>
      <w:r w:rsidR="007D1251">
        <w:rPr>
          <w:sz w:val="28"/>
          <w:szCs w:val="28"/>
        </w:rPr>
        <w:t xml:space="preserve"> samråd ska ske med berörda fastigheter.</w:t>
      </w:r>
    </w:p>
    <w:p w:rsidR="00404C2D" w:rsidRDefault="0019509A" w:rsidP="000A4F3D">
      <w:pPr>
        <w:rPr>
          <w:sz w:val="28"/>
          <w:szCs w:val="28"/>
        </w:rPr>
      </w:pPr>
      <w:r>
        <w:rPr>
          <w:sz w:val="28"/>
          <w:szCs w:val="28"/>
        </w:rPr>
        <w:t>Mark- och Miljödomstolen i Vänersborg</w:t>
      </w:r>
      <w:r w:rsidR="007D1251">
        <w:rPr>
          <w:sz w:val="28"/>
          <w:szCs w:val="28"/>
        </w:rPr>
        <w:t xml:space="preserve"> utfärdar efter godkänd utredning tillståndet och </w:t>
      </w:r>
      <w:r>
        <w:rPr>
          <w:sz w:val="28"/>
          <w:szCs w:val="28"/>
        </w:rPr>
        <w:t>Länsstyrelsen</w:t>
      </w:r>
      <w:bookmarkStart w:id="0" w:name="_GoBack"/>
      <w:bookmarkEnd w:id="0"/>
      <w:r w:rsidR="007D1251">
        <w:rPr>
          <w:sz w:val="28"/>
          <w:szCs w:val="28"/>
        </w:rPr>
        <w:t xml:space="preserve"> kan, eventuellt efter ytterligare utredning, därefter införa vattenskyddsområdet. Således en omfattande process. </w:t>
      </w:r>
    </w:p>
    <w:p w:rsidR="000A4F3D" w:rsidRDefault="007D1251" w:rsidP="000A4F3D">
      <w:pPr>
        <w:rPr>
          <w:sz w:val="28"/>
          <w:szCs w:val="28"/>
        </w:rPr>
      </w:pPr>
      <w:r>
        <w:rPr>
          <w:sz w:val="28"/>
          <w:szCs w:val="28"/>
        </w:rPr>
        <w:t>Beräknad utredningskostnad är 250</w:t>
      </w:r>
      <w:r w:rsidR="00404C2D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404C2D">
        <w:rPr>
          <w:sz w:val="28"/>
          <w:szCs w:val="28"/>
        </w:rPr>
        <w:t xml:space="preserve"> </w:t>
      </w:r>
      <w:r>
        <w:rPr>
          <w:sz w:val="28"/>
          <w:szCs w:val="28"/>
        </w:rPr>
        <w:t>kr.</w:t>
      </w:r>
      <w:r w:rsidR="00404C2D">
        <w:rPr>
          <w:sz w:val="28"/>
          <w:szCs w:val="28"/>
        </w:rPr>
        <w:t xml:space="preserve"> En extra utdebitering med 4500 kr per fastighet som ingår i vattensektionen föreslås med betalning under november månad. En debiteringslängd kommer att upprättas och hållas tillgänglig inför medlemsmötet.</w:t>
      </w:r>
    </w:p>
    <w:p w:rsidR="00805762" w:rsidRPr="000A4F3D" w:rsidRDefault="00805762" w:rsidP="000A4F3D">
      <w:pPr>
        <w:rPr>
          <w:sz w:val="28"/>
          <w:szCs w:val="28"/>
        </w:rPr>
      </w:pPr>
      <w:r>
        <w:rPr>
          <w:sz w:val="28"/>
          <w:szCs w:val="28"/>
        </w:rPr>
        <w:t>Styrelsen</w:t>
      </w:r>
      <w:r>
        <w:rPr>
          <w:sz w:val="28"/>
          <w:szCs w:val="28"/>
        </w:rPr>
        <w:br/>
        <w:t>2016-0</w:t>
      </w:r>
      <w:r w:rsidR="00404C2D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404C2D">
        <w:rPr>
          <w:sz w:val="28"/>
          <w:szCs w:val="28"/>
        </w:rPr>
        <w:t>08</w:t>
      </w:r>
    </w:p>
    <w:sectPr w:rsidR="00805762" w:rsidRPr="000A4F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06" w:rsidRDefault="00575F06" w:rsidP="000A4F3D">
      <w:pPr>
        <w:spacing w:after="0" w:line="240" w:lineRule="auto"/>
      </w:pPr>
      <w:r>
        <w:separator/>
      </w:r>
    </w:p>
  </w:endnote>
  <w:endnote w:type="continuationSeparator" w:id="0">
    <w:p w:rsidR="00575F06" w:rsidRDefault="00575F06" w:rsidP="000A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06" w:rsidRDefault="00575F06" w:rsidP="000A4F3D">
      <w:pPr>
        <w:spacing w:after="0" w:line="240" w:lineRule="auto"/>
      </w:pPr>
      <w:r>
        <w:separator/>
      </w:r>
    </w:p>
  </w:footnote>
  <w:footnote w:type="continuationSeparator" w:id="0">
    <w:p w:rsidR="00575F06" w:rsidRDefault="00575F06" w:rsidP="000A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3D" w:rsidRPr="000A4F3D" w:rsidRDefault="000A4F3D">
    <w:pPr>
      <w:pStyle w:val="Sidhuvud"/>
      <w:rPr>
        <w:b/>
        <w:sz w:val="28"/>
        <w:szCs w:val="28"/>
      </w:rPr>
    </w:pPr>
    <w:r w:rsidRPr="000A4F3D">
      <w:rPr>
        <w:b/>
        <w:sz w:val="28"/>
        <w:szCs w:val="28"/>
      </w:rPr>
      <w:t>Jordfalls Samfällighetsförening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9034A"/>
    <w:multiLevelType w:val="hybridMultilevel"/>
    <w:tmpl w:val="4C8AD108"/>
    <w:lvl w:ilvl="0" w:tplc="94EA4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D73CC"/>
    <w:multiLevelType w:val="hybridMultilevel"/>
    <w:tmpl w:val="FC70EF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3D"/>
    <w:rsid w:val="000A4F3D"/>
    <w:rsid w:val="0019509A"/>
    <w:rsid w:val="00404C2D"/>
    <w:rsid w:val="00575F06"/>
    <w:rsid w:val="006D4A00"/>
    <w:rsid w:val="00797D4B"/>
    <w:rsid w:val="007D1251"/>
    <w:rsid w:val="00805762"/>
    <w:rsid w:val="00AA07AC"/>
    <w:rsid w:val="00DD57BE"/>
    <w:rsid w:val="00E40721"/>
    <w:rsid w:val="00E42C10"/>
    <w:rsid w:val="00E57C1C"/>
    <w:rsid w:val="00EC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BDE65-8C0B-4831-8CA7-9769DC80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A4F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A4F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0A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4F3D"/>
  </w:style>
  <w:style w:type="paragraph" w:styleId="Sidfot">
    <w:name w:val="footer"/>
    <w:basedOn w:val="Normal"/>
    <w:link w:val="SidfotChar"/>
    <w:uiPriority w:val="99"/>
    <w:unhideWhenUsed/>
    <w:rsid w:val="000A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4F3D"/>
  </w:style>
  <w:style w:type="paragraph" w:styleId="Liststycke">
    <w:name w:val="List Paragraph"/>
    <w:basedOn w:val="Normal"/>
    <w:uiPriority w:val="34"/>
    <w:qFormat/>
    <w:rsid w:val="000A4F3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0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Dejve</dc:creator>
  <cp:keywords/>
  <dc:description/>
  <cp:lastModifiedBy>Kent Dejve</cp:lastModifiedBy>
  <cp:revision>4</cp:revision>
  <cp:lastPrinted>2016-06-18T13:55:00Z</cp:lastPrinted>
  <dcterms:created xsi:type="dcterms:W3CDTF">2016-06-18T15:00:00Z</dcterms:created>
  <dcterms:modified xsi:type="dcterms:W3CDTF">2016-07-08T14:52:00Z</dcterms:modified>
</cp:coreProperties>
</file>